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B2305C" w:rsidRDefault="00776F98" w:rsidP="00B2305C">
      <w:pPr>
        <w:spacing w:line="276" w:lineRule="auto"/>
        <w:jc w:val="both"/>
      </w:pPr>
      <w:bookmarkStart w:id="0" w:name="_GoBack"/>
      <w:bookmarkEnd w:id="0"/>
      <w:r w:rsidRPr="00B2305C">
        <w:t>Academia de Studii Economice din Bucureşti</w:t>
      </w:r>
    </w:p>
    <w:p w:rsidR="00776F98" w:rsidRPr="00B2305C" w:rsidRDefault="00776F98" w:rsidP="00B2305C">
      <w:pPr>
        <w:spacing w:line="276" w:lineRule="auto"/>
        <w:jc w:val="both"/>
      </w:pPr>
      <w:r w:rsidRPr="00B2305C">
        <w:t>Data:</w:t>
      </w:r>
      <w:r w:rsidR="00626EDF" w:rsidRPr="00B2305C">
        <w:t xml:space="preserve"> 29.06.2018</w:t>
      </w:r>
    </w:p>
    <w:p w:rsidR="00AE525F" w:rsidRDefault="00AE525F" w:rsidP="00B2305C">
      <w:pPr>
        <w:spacing w:line="276" w:lineRule="auto"/>
        <w:jc w:val="center"/>
        <w:rPr>
          <w:b/>
        </w:rPr>
      </w:pPr>
    </w:p>
    <w:p w:rsidR="00776F98" w:rsidRPr="00B2305C" w:rsidRDefault="00776F98" w:rsidP="00B2305C">
      <w:pPr>
        <w:spacing w:line="276" w:lineRule="auto"/>
        <w:jc w:val="center"/>
        <w:rPr>
          <w:b/>
        </w:rPr>
      </w:pPr>
      <w:r w:rsidRPr="00B2305C">
        <w:rPr>
          <w:b/>
        </w:rPr>
        <w:t>ANUNŢ</w:t>
      </w:r>
    </w:p>
    <w:p w:rsidR="00776F98" w:rsidRPr="00B2305C" w:rsidRDefault="00776F98" w:rsidP="00B2305C">
      <w:pPr>
        <w:spacing w:line="276" w:lineRule="auto"/>
        <w:jc w:val="both"/>
      </w:pPr>
    </w:p>
    <w:p w:rsidR="00776F98" w:rsidRPr="00B2305C" w:rsidRDefault="00776F98" w:rsidP="00B2305C">
      <w:pPr>
        <w:spacing w:line="276" w:lineRule="auto"/>
        <w:jc w:val="both"/>
      </w:pPr>
      <w:r w:rsidRPr="00B2305C">
        <w:t>Academia de Studii Economice din Bucureşti organizează concurs pentru ocuparea următorului post:</w:t>
      </w:r>
    </w:p>
    <w:p w:rsidR="00F22201" w:rsidRPr="00B2305C" w:rsidRDefault="00626EDF" w:rsidP="00B2305C">
      <w:pPr>
        <w:autoSpaceDE w:val="0"/>
        <w:autoSpaceDN w:val="0"/>
        <w:adjustRightInd w:val="0"/>
        <w:jc w:val="both"/>
      </w:pPr>
      <w:r w:rsidRPr="00B2305C">
        <w:t>&lt;</w:t>
      </w:r>
      <w:r w:rsidR="005F140F" w:rsidRPr="00B2305C">
        <w:rPr>
          <w:b/>
          <w:i/>
          <w:color w:val="000000"/>
        </w:rPr>
        <w:t xml:space="preserve">Expert </w:t>
      </w:r>
      <w:r w:rsidR="0042522F" w:rsidRPr="00B2305C">
        <w:rPr>
          <w:b/>
          <w:i/>
          <w:color w:val="000000"/>
        </w:rPr>
        <w:t>organizare evenimente</w:t>
      </w:r>
      <w:r w:rsidR="00776F98" w:rsidRPr="00B2305C">
        <w:t xml:space="preserve">&gt; </w:t>
      </w:r>
      <w:r w:rsidR="00F22201" w:rsidRPr="00B2305C">
        <w:t xml:space="preserve"> în cadrul proiectului </w:t>
      </w:r>
      <w:r w:rsidR="00F22201" w:rsidRPr="00B2305C">
        <w:rPr>
          <w:i/>
        </w:rPr>
        <w:t xml:space="preserve">Dezvoltarea culturii antreprenoriale în rândul studenților ASE București prin implementarea unui program strategic la nivelul Societății Antreprenoriale Studențești (ProBIZ), </w:t>
      </w:r>
      <w:r w:rsidR="00F22201" w:rsidRPr="00B2305C">
        <w:rPr>
          <w:color w:val="000000"/>
        </w:rPr>
        <w:t>CNFIS-FDI-2018-0234,</w:t>
      </w:r>
      <w:r w:rsidR="00F22201" w:rsidRPr="00B2305C">
        <w:rPr>
          <w:i/>
          <w:color w:val="000000"/>
        </w:rPr>
        <w:t xml:space="preserve"> </w:t>
      </w:r>
      <w:r w:rsidR="00F22201" w:rsidRPr="00B2305C">
        <w:rPr>
          <w:rFonts w:eastAsia="Calibri"/>
          <w:color w:val="000000"/>
        </w:rPr>
        <w:t>Domeniul 4: Î</w:t>
      </w:r>
      <w:r w:rsidR="00F22201" w:rsidRPr="00B2305C">
        <w:t xml:space="preserve">nființarea și susținerea activităților societăților antreprenoriale studențești (SAS) din cadrul universităţilor </w:t>
      </w:r>
    </w:p>
    <w:p w:rsidR="00F22201" w:rsidRPr="00B2305C" w:rsidRDefault="00F22201" w:rsidP="00B2305C">
      <w:pPr>
        <w:autoSpaceDE w:val="0"/>
        <w:autoSpaceDN w:val="0"/>
        <w:adjustRightInd w:val="0"/>
        <w:jc w:val="both"/>
      </w:pPr>
      <w:r w:rsidRPr="00B2305C">
        <w:t xml:space="preserve">Normă întreagă / </w:t>
      </w:r>
      <w:r w:rsidRPr="00B2305C">
        <w:rPr>
          <w:b/>
        </w:rPr>
        <w:t>parţială</w:t>
      </w:r>
      <w:r w:rsidRPr="00B2305C">
        <w:t xml:space="preserve">, perioadă nedeterminată / </w:t>
      </w:r>
      <w:r w:rsidRPr="00B2305C">
        <w:rPr>
          <w:b/>
        </w:rPr>
        <w:t>determinată</w:t>
      </w:r>
      <w:r w:rsidRPr="00B2305C">
        <w:t xml:space="preserve"> </w:t>
      </w:r>
      <w:r w:rsidR="00E250C0" w:rsidRPr="00B2305C">
        <w:rPr>
          <w:b/>
        </w:rPr>
        <w:t>15 iulie</w:t>
      </w:r>
      <w:r w:rsidRPr="00B2305C">
        <w:rPr>
          <w:b/>
        </w:rPr>
        <w:t xml:space="preserve"> – 15 decembrie 2018</w:t>
      </w:r>
    </w:p>
    <w:p w:rsidR="00776F98" w:rsidRPr="00B2305C" w:rsidRDefault="00776F98" w:rsidP="00B2305C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B2305C" w:rsidRDefault="00776F98" w:rsidP="00B2305C">
      <w:pPr>
        <w:jc w:val="both"/>
        <w:rPr>
          <w:bCs/>
          <w:color w:val="000000"/>
          <w:u w:val="single"/>
        </w:rPr>
      </w:pPr>
      <w:r w:rsidRPr="00B2305C">
        <w:rPr>
          <w:b/>
          <w:bCs/>
          <w:color w:val="000000"/>
          <w:u w:val="single"/>
        </w:rPr>
        <w:t>A.</w:t>
      </w:r>
      <w:r w:rsidRPr="00B2305C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B2305C">
        <w:rPr>
          <w:b/>
          <w:bCs/>
          <w:color w:val="000000"/>
          <w:u w:val="single"/>
        </w:rPr>
        <w:t>condiţii generale şi condiţii specifice</w:t>
      </w:r>
      <w:r w:rsidRPr="00B2305C">
        <w:rPr>
          <w:bCs/>
          <w:color w:val="000000"/>
          <w:u w:val="single"/>
        </w:rPr>
        <w:t>:</w:t>
      </w:r>
    </w:p>
    <w:p w:rsidR="00776F98" w:rsidRPr="00B2305C" w:rsidRDefault="00776F98" w:rsidP="00B2305C">
      <w:pPr>
        <w:jc w:val="both"/>
        <w:rPr>
          <w:b/>
          <w:bCs/>
          <w:color w:val="000000"/>
        </w:rPr>
      </w:pPr>
      <w:r w:rsidRPr="00B2305C">
        <w:rPr>
          <w:b/>
          <w:bCs/>
          <w:color w:val="000000"/>
        </w:rPr>
        <w:t>1. Condiţii generale:</w:t>
      </w:r>
    </w:p>
    <w:p w:rsidR="006C29AF" w:rsidRPr="00FC6239" w:rsidRDefault="006C29AF" w:rsidP="006C29A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6C29AF" w:rsidRPr="00536D87" w:rsidRDefault="006C29AF" w:rsidP="006C29A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B2305C" w:rsidRDefault="00776F98" w:rsidP="00B2305C">
      <w:pPr>
        <w:jc w:val="both"/>
        <w:rPr>
          <w:b/>
          <w:bCs/>
          <w:color w:val="000000"/>
        </w:rPr>
      </w:pPr>
      <w:r w:rsidRPr="00B2305C">
        <w:rPr>
          <w:b/>
          <w:bCs/>
          <w:color w:val="000000"/>
        </w:rPr>
        <w:t>2. Condiţii specifice: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nivelul studiilor: </w:t>
      </w:r>
      <w:r w:rsidR="00626EDF" w:rsidRPr="00B2305C">
        <w:rPr>
          <w:lang w:eastAsia="ro-RO"/>
        </w:rPr>
        <w:t>superioare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domeniul studiilor: </w:t>
      </w:r>
      <w:r w:rsidR="00626EDF" w:rsidRPr="00B2305C">
        <w:rPr>
          <w:lang w:eastAsia="ro-RO"/>
        </w:rPr>
        <w:t>-</w:t>
      </w:r>
    </w:p>
    <w:p w:rsidR="00776F98" w:rsidRPr="00B2305C" w:rsidRDefault="00776F98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 xml:space="preserve">vechime în specialitatea postului: </w:t>
      </w:r>
      <w:r w:rsidR="00833FF3" w:rsidRPr="00B2305C">
        <w:rPr>
          <w:rFonts w:eastAsia="Calibri"/>
        </w:rPr>
        <w:t>minim 1 an vechime în proiecte de cercetare</w:t>
      </w:r>
    </w:p>
    <w:p w:rsidR="00776F98" w:rsidRDefault="00F27546" w:rsidP="00B2305C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lang w:eastAsia="ro-RO"/>
        </w:rPr>
        <w:t>alte condiţii specifice</w:t>
      </w:r>
      <w:r w:rsidR="00776F98" w:rsidRPr="00B2305C">
        <w:rPr>
          <w:lang w:eastAsia="ro-RO"/>
        </w:rPr>
        <w:t xml:space="preserve"> (cunoaşterea unei limbi străine, cunoştinţe operare PC, carnet conducere, alte abilităţi şi deprinderi, etc.):</w:t>
      </w:r>
      <w:r w:rsidR="00833FF3" w:rsidRPr="00B2305C">
        <w:rPr>
          <w:lang w:eastAsia="ro-RO"/>
        </w:rPr>
        <w:t xml:space="preserve"> cunoştinţe operare PC</w:t>
      </w:r>
    </w:p>
    <w:p w:rsidR="00B2305C" w:rsidRPr="00B2305C" w:rsidRDefault="00B2305C" w:rsidP="00B2305C">
      <w:pPr>
        <w:pStyle w:val="ListParagraph"/>
        <w:spacing w:line="276" w:lineRule="auto"/>
        <w:ind w:left="426"/>
        <w:contextualSpacing/>
        <w:jc w:val="both"/>
        <w:rPr>
          <w:lang w:eastAsia="ro-RO"/>
        </w:rPr>
      </w:pPr>
    </w:p>
    <w:p w:rsidR="00776F98" w:rsidRPr="00B2305C" w:rsidRDefault="00776F98" w:rsidP="00B2305C">
      <w:pPr>
        <w:jc w:val="both"/>
        <w:rPr>
          <w:lang w:eastAsia="ro-RO"/>
        </w:rPr>
      </w:pPr>
      <w:r w:rsidRPr="00B2305C">
        <w:rPr>
          <w:b/>
          <w:lang w:eastAsia="ro-RO"/>
        </w:rPr>
        <w:t>B.</w:t>
      </w:r>
      <w:r w:rsidRPr="00B2305C">
        <w:rPr>
          <w:lang w:eastAsia="ro-RO"/>
        </w:rPr>
        <w:t xml:space="preserve"> </w:t>
      </w:r>
      <w:r w:rsidRPr="00B2305C">
        <w:rPr>
          <w:u w:val="single"/>
          <w:lang w:eastAsia="ro-RO"/>
        </w:rPr>
        <w:t>Concursul va consta în:</w:t>
      </w:r>
    </w:p>
    <w:p w:rsidR="00776F98" w:rsidRPr="00B2305C" w:rsidRDefault="00283A06" w:rsidP="00B2305C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  <w:lang w:eastAsia="ro-RO"/>
        </w:rPr>
        <w:t>Evaluarea dosarelor de selecție</w:t>
      </w:r>
    </w:p>
    <w:p w:rsidR="00776F98" w:rsidRPr="00B2305C" w:rsidRDefault="00776F98" w:rsidP="00B2305C">
      <w:pPr>
        <w:pStyle w:val="ListParagraph"/>
        <w:tabs>
          <w:tab w:val="left" w:pos="851"/>
        </w:tabs>
        <w:ind w:left="426"/>
        <w:jc w:val="both"/>
        <w:rPr>
          <w:lang w:eastAsia="ro-RO"/>
        </w:rPr>
      </w:pPr>
    </w:p>
    <w:p w:rsidR="00776F98" w:rsidRPr="00B2305C" w:rsidRDefault="00776F98" w:rsidP="00B2305C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B2305C">
        <w:rPr>
          <w:b/>
        </w:rPr>
        <w:t>Interviu</w:t>
      </w:r>
      <w:r w:rsidRPr="00B2305C">
        <w:t>: interviu structurat</w:t>
      </w:r>
    </w:p>
    <w:p w:rsidR="00776F98" w:rsidRPr="00B2305C" w:rsidRDefault="00776F98" w:rsidP="00B2305C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B2305C">
        <w:rPr>
          <w:i/>
          <w:lang w:eastAsia="ro-RO"/>
        </w:rPr>
        <w:t>data şi ora desfăşurării</w:t>
      </w:r>
      <w:r w:rsidRPr="00B2305C">
        <w:rPr>
          <w:lang w:eastAsia="ro-RO"/>
        </w:rPr>
        <w:t xml:space="preserve">: se vor comunica concomitent cu afişarea rezultatelor la </w:t>
      </w:r>
      <w:r w:rsidR="000826BE" w:rsidRPr="00B2305C">
        <w:rPr>
          <w:lang w:eastAsia="ro-RO"/>
        </w:rPr>
        <w:t>evaluarea dosarelor de selecție</w:t>
      </w:r>
      <w:r w:rsidRPr="00B2305C">
        <w:rPr>
          <w:lang w:eastAsia="ro-RO"/>
        </w:rPr>
        <w:t>;</w:t>
      </w:r>
    </w:p>
    <w:p w:rsidR="00776F98" w:rsidRPr="00B2305C" w:rsidRDefault="00776F98" w:rsidP="00B2305C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B2305C">
        <w:rPr>
          <w:i/>
          <w:lang w:eastAsia="ro-RO"/>
        </w:rPr>
        <w:t>locul desfăşurării</w:t>
      </w:r>
      <w:r w:rsidRPr="00B2305C">
        <w:rPr>
          <w:lang w:eastAsia="ro-RO"/>
        </w:rPr>
        <w:t xml:space="preserve">: se va comunica concomitent cu afişarea rezultatelor la </w:t>
      </w:r>
      <w:r w:rsidR="000826BE" w:rsidRPr="00B2305C">
        <w:rPr>
          <w:lang w:eastAsia="ro-RO"/>
        </w:rPr>
        <w:t>evaluarea dosarelor de selecție</w:t>
      </w:r>
      <w:r w:rsidRPr="00B2305C">
        <w:rPr>
          <w:lang w:eastAsia="ro-RO"/>
        </w:rPr>
        <w:t>.</w:t>
      </w:r>
    </w:p>
    <w:p w:rsidR="00376990" w:rsidRDefault="00776F98" w:rsidP="00B2305C">
      <w:pPr>
        <w:jc w:val="both"/>
      </w:pPr>
      <w:r w:rsidRPr="00B2305C">
        <w:t>Probele sunt eliminatorii, punctajul minim obţinut la fiecare probă fiind de 50 de puncte</w:t>
      </w:r>
      <w:r w:rsidR="00376990" w:rsidRPr="00B2305C">
        <w:t>.</w:t>
      </w:r>
      <w:r w:rsidRPr="00B2305C">
        <w:t xml:space="preserve"> </w:t>
      </w:r>
    </w:p>
    <w:p w:rsidR="00B2305C" w:rsidRDefault="00B2305C" w:rsidP="00B2305C">
      <w:pPr>
        <w:jc w:val="both"/>
      </w:pPr>
    </w:p>
    <w:p w:rsidR="00B2305C" w:rsidRDefault="00B2305C" w:rsidP="00B2305C">
      <w:pPr>
        <w:jc w:val="both"/>
      </w:pPr>
    </w:p>
    <w:p w:rsidR="00B2305C" w:rsidRPr="00B2305C" w:rsidRDefault="00B2305C" w:rsidP="00B2305C">
      <w:pPr>
        <w:jc w:val="both"/>
      </w:pPr>
    </w:p>
    <w:p w:rsidR="00776F98" w:rsidRPr="00B2305C" w:rsidRDefault="00776F98" w:rsidP="00B2305C">
      <w:pPr>
        <w:jc w:val="both"/>
      </w:pPr>
      <w:r w:rsidRPr="00B2305C">
        <w:rPr>
          <w:b/>
        </w:rPr>
        <w:t>C.</w:t>
      </w:r>
      <w:r w:rsidRPr="00B2305C">
        <w:t xml:space="preserve"> </w:t>
      </w:r>
      <w:r w:rsidRPr="00B2305C">
        <w:rPr>
          <w:u w:val="single"/>
        </w:rPr>
        <w:t>Tematica şi bibliografia</w:t>
      </w:r>
      <w:r w:rsidRPr="00B2305C">
        <w:t>:</w:t>
      </w:r>
    </w:p>
    <w:p w:rsidR="00776F98" w:rsidRPr="00B2305C" w:rsidRDefault="00776F98" w:rsidP="00B2305C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  <w:lang w:eastAsia="ro-RO"/>
        </w:rPr>
        <w:t>Tematica: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Organizarea si funcţionarea </w:t>
      </w:r>
      <w:r w:rsidR="00F22201" w:rsidRPr="00B2305C">
        <w:t>societăților antreprenoriale studențești</w:t>
      </w:r>
      <w:r w:rsidRPr="00B2305C">
        <w:t xml:space="preserve"> în sistemul de învăţamânt superior din Romania;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Oferta educațională a Academiei de Studii Economice din București;  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Activităţile </w:t>
      </w:r>
      <w:r w:rsidR="00F22201" w:rsidRPr="00B2305C">
        <w:t>societății antreprenoriale studențești</w:t>
      </w:r>
      <w:r w:rsidRPr="00B2305C">
        <w:t>;</w:t>
      </w:r>
    </w:p>
    <w:p w:rsidR="00E642BD" w:rsidRPr="00B2305C" w:rsidRDefault="00E642BD" w:rsidP="00B2305C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B2305C">
        <w:t xml:space="preserve">Beneficiile activităţiilor </w:t>
      </w:r>
      <w:r w:rsidR="00F22201" w:rsidRPr="00B2305C">
        <w:t>societăților antreprenoriale studențești</w:t>
      </w:r>
      <w:r w:rsidRPr="00B2305C">
        <w:t>;</w:t>
      </w:r>
    </w:p>
    <w:p w:rsidR="00E642BD" w:rsidRPr="00B2305C" w:rsidRDefault="00E642BD" w:rsidP="00B2305C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B2305C" w:rsidRDefault="00776F98" w:rsidP="00B2305C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B2305C">
        <w:rPr>
          <w:b/>
        </w:rPr>
        <w:t>Bibliografia: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 xml:space="preserve">***, Carta ASE disponibilă la: </w:t>
      </w:r>
      <w:hyperlink r:id="rId7" w:history="1">
        <w:r w:rsidRPr="00B2305C">
          <w:rPr>
            <w:rStyle w:val="Hyperlink"/>
          </w:rPr>
          <w:t>http://ase.ro/2013_files/despre_ase/conducere/pdf/Carta_ASE_2016.pdf</w:t>
        </w:r>
      </w:hyperlink>
      <w:r w:rsidRPr="00B2305C">
        <w:t xml:space="preserve"> 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>***, Legea  Educaţiei Naţionale,  nr. 1/2011, completată şi modificată;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rPr>
          <w:i/>
        </w:rPr>
        <w:t xml:space="preserve">***, </w:t>
      </w:r>
      <w:r w:rsidRPr="00B2305C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B2305C">
        <w:t xml:space="preserve"> 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 xml:space="preserve">***, </w:t>
      </w:r>
      <w:r w:rsidRPr="00B2305C">
        <w:rPr>
          <w:color w:val="000000"/>
        </w:rPr>
        <w:t>Hotararea nr. 55/17.05.2017 a Senatului ASE privind înființarea Societății Antreprenoriale Studențești;</w:t>
      </w:r>
    </w:p>
    <w:p w:rsidR="00F22201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rPr>
          <w:color w:val="000000"/>
        </w:rPr>
        <w:t>***, Hotărârea nr.202/22.11.2017 a Senatului ASE de aprobare a Regulamentului de funcționare a Societății Antreprenoriale Studențești</w:t>
      </w:r>
      <w:r w:rsidRPr="00B2305C">
        <w:rPr>
          <w:color w:val="000000"/>
          <w:lang w:val="en-US"/>
        </w:rPr>
        <w:t>;</w:t>
      </w:r>
    </w:p>
    <w:p w:rsidR="00065236" w:rsidRPr="00B2305C" w:rsidRDefault="00F22201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 xml:space="preserve">***, </w:t>
      </w:r>
      <w:hyperlink r:id="rId8" w:history="1">
        <w:r w:rsidRPr="00B2305C">
          <w:rPr>
            <w:rStyle w:val="Hyperlink"/>
          </w:rPr>
          <w:t>www.antreprenor.ase.ro</w:t>
        </w:r>
      </w:hyperlink>
      <w:r w:rsidRPr="00B2305C">
        <w:t xml:space="preserve"> (oferta Academiei de Studii Economice din București în domeniul antreprenoriatului).</w:t>
      </w:r>
    </w:p>
    <w:p w:rsidR="00FC3288" w:rsidRPr="00B2305C" w:rsidRDefault="00FC3288" w:rsidP="00B2305C">
      <w:pPr>
        <w:pStyle w:val="ListParagraph"/>
        <w:numPr>
          <w:ilvl w:val="0"/>
          <w:numId w:val="6"/>
        </w:numPr>
        <w:contextualSpacing/>
        <w:jc w:val="both"/>
      </w:pPr>
      <w:r w:rsidRPr="00B2305C">
        <w:t>Moise, D. (2014): Marketingul și managementul evenimentelor, București: Editura ASE</w:t>
      </w:r>
    </w:p>
    <w:p w:rsidR="00FC3288" w:rsidRPr="00B2305C" w:rsidRDefault="00FC3288" w:rsidP="00B2305C">
      <w:pPr>
        <w:pStyle w:val="ListParagraph"/>
        <w:contextualSpacing/>
        <w:jc w:val="both"/>
      </w:pPr>
    </w:p>
    <w:p w:rsidR="006C29AF" w:rsidRPr="008646F6" w:rsidRDefault="006C29AF" w:rsidP="006C29AF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6C29AF" w:rsidRPr="008646F6" w:rsidRDefault="006C29AF" w:rsidP="006C29AF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6C29AF" w:rsidRPr="008646F6" w:rsidRDefault="006C29AF" w:rsidP="006C29AF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B2305C" w:rsidRDefault="00776F98" w:rsidP="00B2305C">
      <w:pPr>
        <w:jc w:val="both"/>
      </w:pPr>
      <w:r w:rsidRPr="00B2305C">
        <w:rPr>
          <w:b/>
        </w:rPr>
        <w:t>E.</w:t>
      </w:r>
      <w:r w:rsidRPr="00B2305C">
        <w:t xml:space="preserve"> </w:t>
      </w:r>
      <w:r w:rsidRPr="00B2305C">
        <w:rPr>
          <w:u w:val="single"/>
        </w:rPr>
        <w:t>Date de contact:</w:t>
      </w:r>
    </w:p>
    <w:p w:rsidR="00B2305C" w:rsidRPr="00B2305C" w:rsidRDefault="00B2305C" w:rsidP="00B2305C">
      <w:pPr>
        <w:spacing w:line="276" w:lineRule="auto"/>
        <w:jc w:val="both"/>
      </w:pPr>
      <w:r w:rsidRPr="00B2305C">
        <w:t xml:space="preserve">Dosarele de concurs se vor depune până la data de </w:t>
      </w:r>
      <w:r w:rsidRPr="00B2305C">
        <w:rPr>
          <w:lang w:eastAsia="ro-RO"/>
        </w:rPr>
        <w:t>06.07.2018</w:t>
      </w:r>
      <w:r w:rsidRPr="00B2305C">
        <w:t xml:space="preserve">, ora 12.00, la Registratura ASE; </w:t>
      </w:r>
    </w:p>
    <w:p w:rsidR="00776F98" w:rsidRPr="00B2305C" w:rsidRDefault="00B2305C" w:rsidP="00B2305C">
      <w:pPr>
        <w:jc w:val="both"/>
      </w:pPr>
      <w:r w:rsidRPr="00B2305C">
        <w:t xml:space="preserve">Persoana de contact: prof.univ.dr. Mihaela-Cornelia DAN - e-mail: </w:t>
      </w:r>
      <w:hyperlink r:id="rId9" w:history="1">
        <w:r w:rsidRPr="00B2305C">
          <w:rPr>
            <w:rStyle w:val="Hyperlink"/>
          </w:rPr>
          <w:t>mihaela.dan@fabiz.ase.ro</w:t>
        </w:r>
      </w:hyperlink>
      <w:r w:rsidR="00776F98" w:rsidRPr="00B2305C">
        <w:br w:type="page"/>
      </w:r>
    </w:p>
    <w:p w:rsidR="00776F98" w:rsidRPr="00B2305C" w:rsidRDefault="00776F98" w:rsidP="00B2305C">
      <w:pPr>
        <w:jc w:val="both"/>
      </w:pPr>
      <w:r w:rsidRPr="00B2305C">
        <w:rPr>
          <w:b/>
        </w:rPr>
        <w:lastRenderedPageBreak/>
        <w:t>F.</w:t>
      </w:r>
      <w:r w:rsidRPr="00B2305C">
        <w:t xml:space="preserve"> </w:t>
      </w:r>
      <w:r w:rsidRPr="00B2305C">
        <w:rPr>
          <w:u w:val="single"/>
        </w:rPr>
        <w:t>Calendarul concursului</w:t>
      </w:r>
      <w:r w:rsidRPr="00B230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982980" w:rsidRPr="00DC6EBD" w:rsidTr="009918CE">
        <w:tc>
          <w:tcPr>
            <w:tcW w:w="0" w:type="auto"/>
            <w:vAlign w:val="center"/>
          </w:tcPr>
          <w:p w:rsidR="00982980" w:rsidRPr="00DC6EBD" w:rsidRDefault="00982980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982980" w:rsidRPr="00DC6EBD" w:rsidRDefault="00982980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982980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7E7713" w:rsidRDefault="00982980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982980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982980" w:rsidRPr="007E7713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982980" w:rsidRPr="007E7713" w:rsidRDefault="00982980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7E7713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982980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DC6EBD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982980" w:rsidRPr="007E7713" w:rsidRDefault="00982980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982980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982980" w:rsidRPr="007E7713" w:rsidRDefault="00982980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982980" w:rsidRPr="00DC6EBD" w:rsidRDefault="00982980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982980" w:rsidRDefault="00982980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Pr="00B2305C" w:rsidRDefault="005A4F08" w:rsidP="00B2305C">
      <w:pPr>
        <w:jc w:val="both"/>
      </w:pPr>
    </w:p>
    <w:p w:rsidR="00776F98" w:rsidRDefault="00776F98" w:rsidP="00B2305C">
      <w:pPr>
        <w:jc w:val="both"/>
      </w:pPr>
      <w:r w:rsidRPr="00B2305C">
        <w:t>Data:</w:t>
      </w:r>
      <w:r w:rsidR="004D3FDA" w:rsidRPr="00B2305C">
        <w:t xml:space="preserve"> 28.06.2018</w:t>
      </w:r>
    </w:p>
    <w:p w:rsidR="00B2305C" w:rsidRPr="00B2305C" w:rsidRDefault="00B2305C" w:rsidP="00B2305C">
      <w:pPr>
        <w:jc w:val="both"/>
      </w:pPr>
    </w:p>
    <w:p w:rsidR="00776F98" w:rsidRPr="00B2305C" w:rsidRDefault="00922614" w:rsidP="00B2305C">
      <w:pPr>
        <w:jc w:val="both"/>
      </w:pPr>
      <w:r w:rsidRPr="00B2305C">
        <w:t>Director de proiect,</w:t>
      </w:r>
    </w:p>
    <w:p w:rsidR="004D3FDA" w:rsidRPr="00B2305C" w:rsidRDefault="00B2305C" w:rsidP="00B2305C">
      <w:pPr>
        <w:jc w:val="both"/>
      </w:pPr>
      <w:r>
        <w:t>Prof.univ.dr. Mihaela-Cornelia DAN</w:t>
      </w:r>
    </w:p>
    <w:p w:rsidR="006D7D9F" w:rsidRPr="00B2305C" w:rsidRDefault="006D7D9F" w:rsidP="00B2305C"/>
    <w:sectPr w:rsidR="006D7D9F" w:rsidRPr="00B2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49" w:rsidRDefault="00A63A49" w:rsidP="00776F98">
      <w:r>
        <w:separator/>
      </w:r>
    </w:p>
  </w:endnote>
  <w:endnote w:type="continuationSeparator" w:id="0">
    <w:p w:rsidR="00A63A49" w:rsidRDefault="00A63A4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49" w:rsidRDefault="00A63A49" w:rsidP="00776F98">
      <w:r>
        <w:separator/>
      </w:r>
    </w:p>
  </w:footnote>
  <w:footnote w:type="continuationSeparator" w:id="0">
    <w:p w:rsidR="00A63A49" w:rsidRDefault="00A63A4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5236"/>
    <w:rsid w:val="0007023F"/>
    <w:rsid w:val="00074943"/>
    <w:rsid w:val="000826BE"/>
    <w:rsid w:val="000F6A7F"/>
    <w:rsid w:val="001155FB"/>
    <w:rsid w:val="001C7F04"/>
    <w:rsid w:val="001D15F4"/>
    <w:rsid w:val="001E42B0"/>
    <w:rsid w:val="00207AA0"/>
    <w:rsid w:val="0022153F"/>
    <w:rsid w:val="002764D0"/>
    <w:rsid w:val="00283A06"/>
    <w:rsid w:val="002A4702"/>
    <w:rsid w:val="002A7A1B"/>
    <w:rsid w:val="002B744C"/>
    <w:rsid w:val="00376990"/>
    <w:rsid w:val="003B37B6"/>
    <w:rsid w:val="0042522F"/>
    <w:rsid w:val="00440E95"/>
    <w:rsid w:val="004A404E"/>
    <w:rsid w:val="004D3FDA"/>
    <w:rsid w:val="004D72D5"/>
    <w:rsid w:val="00505D6F"/>
    <w:rsid w:val="00532C49"/>
    <w:rsid w:val="0056792C"/>
    <w:rsid w:val="005A4F08"/>
    <w:rsid w:val="005F140F"/>
    <w:rsid w:val="0062338A"/>
    <w:rsid w:val="00626EDF"/>
    <w:rsid w:val="00645A25"/>
    <w:rsid w:val="00692D47"/>
    <w:rsid w:val="00693CCE"/>
    <w:rsid w:val="00694478"/>
    <w:rsid w:val="006C29AF"/>
    <w:rsid w:val="006D0762"/>
    <w:rsid w:val="006D7D9F"/>
    <w:rsid w:val="00770462"/>
    <w:rsid w:val="00776F98"/>
    <w:rsid w:val="00786CFE"/>
    <w:rsid w:val="007B6599"/>
    <w:rsid w:val="007D7F8F"/>
    <w:rsid w:val="00833FF3"/>
    <w:rsid w:val="008646F6"/>
    <w:rsid w:val="008823D9"/>
    <w:rsid w:val="008A2648"/>
    <w:rsid w:val="00922614"/>
    <w:rsid w:val="00982980"/>
    <w:rsid w:val="009D1378"/>
    <w:rsid w:val="00A01E88"/>
    <w:rsid w:val="00A63A49"/>
    <w:rsid w:val="00A7104E"/>
    <w:rsid w:val="00AC7371"/>
    <w:rsid w:val="00AE525F"/>
    <w:rsid w:val="00AE7879"/>
    <w:rsid w:val="00B2305C"/>
    <w:rsid w:val="00B548F8"/>
    <w:rsid w:val="00B91E2B"/>
    <w:rsid w:val="00BC7FBE"/>
    <w:rsid w:val="00C01282"/>
    <w:rsid w:val="00C367DC"/>
    <w:rsid w:val="00C42890"/>
    <w:rsid w:val="00C86F67"/>
    <w:rsid w:val="00CA64FD"/>
    <w:rsid w:val="00CD0378"/>
    <w:rsid w:val="00D2241B"/>
    <w:rsid w:val="00D547C8"/>
    <w:rsid w:val="00D602B6"/>
    <w:rsid w:val="00E250C0"/>
    <w:rsid w:val="00E642BD"/>
    <w:rsid w:val="00E8163C"/>
    <w:rsid w:val="00F22201"/>
    <w:rsid w:val="00F27546"/>
    <w:rsid w:val="00F4159C"/>
    <w:rsid w:val="00FC144E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ela.dan@fabiz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2018-07-10T10:53:00Z</dcterms:created>
  <dcterms:modified xsi:type="dcterms:W3CDTF">2018-07-10T10:53:00Z</dcterms:modified>
</cp:coreProperties>
</file>